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07" w:rsidRDefault="00EF5307" w:rsidP="00EF530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 xml:space="preserve">From: </w:t>
      </w:r>
      <w:r>
        <w:rPr>
          <w:rFonts w:ascii="Helvetica Neue" w:hAnsi="Helvetica Neue" w:cs="Helvetica Neue"/>
        </w:rPr>
        <w:t>Suzanne Wright &lt;suzannewright1715@gmail.com&gt;</w:t>
      </w:r>
    </w:p>
    <w:p w:rsidR="00EF5307" w:rsidRDefault="00EF5307" w:rsidP="00EF530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 xml:space="preserve">Date: </w:t>
      </w:r>
      <w:r>
        <w:rPr>
          <w:rFonts w:ascii="Helvetica Neue" w:hAnsi="Helvetica Neue" w:cs="Helvetica Neue"/>
        </w:rPr>
        <w:t>August 15, 2021 at 4:28:37 PM PDT</w:t>
      </w:r>
    </w:p>
    <w:p w:rsidR="00EF5307" w:rsidRDefault="00EF5307" w:rsidP="00EF530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 xml:space="preserve">Subject: </w:t>
      </w:r>
      <w:proofErr w:type="spellStart"/>
      <w:r>
        <w:rPr>
          <w:rFonts w:ascii="Helvetica Neue" w:hAnsi="Helvetica Neue" w:cs="Helvetica Neue"/>
          <w:b/>
          <w:bCs/>
        </w:rPr>
        <w:t>Fwd</w:t>
      </w:r>
      <w:proofErr w:type="spellEnd"/>
      <w:r>
        <w:rPr>
          <w:rFonts w:ascii="Helvetica Neue" w:hAnsi="Helvetica Neue" w:cs="Helvetica Neue"/>
          <w:b/>
          <w:bCs/>
        </w:rPr>
        <w:t>: [</w:t>
      </w:r>
      <w:proofErr w:type="spellStart"/>
      <w:r>
        <w:rPr>
          <w:rFonts w:ascii="Helvetica Neue" w:hAnsi="Helvetica Neue" w:cs="Helvetica Neue"/>
          <w:b/>
          <w:bCs/>
        </w:rPr>
        <w:t>Chicogroup</w:t>
      </w:r>
      <w:proofErr w:type="spellEnd"/>
      <w:r>
        <w:rPr>
          <w:rFonts w:ascii="Helvetica Neue" w:hAnsi="Helvetica Neue" w:cs="Helvetica Neue"/>
          <w:b/>
          <w:bCs/>
        </w:rPr>
        <w:t xml:space="preserve">] [For Action] </w:t>
      </w:r>
      <w:proofErr w:type="spellStart"/>
      <w:r>
        <w:rPr>
          <w:rFonts w:ascii="Helvetica Neue" w:hAnsi="Helvetica Neue" w:cs="Helvetica Neue"/>
          <w:b/>
          <w:bCs/>
        </w:rPr>
        <w:t>Gao</w:t>
      </w:r>
      <w:proofErr w:type="spellEnd"/>
      <w:r>
        <w:rPr>
          <w:rFonts w:ascii="Helvetica Neue" w:hAnsi="Helvetica Neue" w:cs="Helvetica Neue"/>
          <w:b/>
          <w:bCs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</w:rPr>
        <w:t>Zhisheng</w:t>
      </w:r>
      <w:proofErr w:type="spellEnd"/>
      <w:r>
        <w:rPr>
          <w:rFonts w:ascii="Helvetica Neue" w:hAnsi="Helvetica Neue" w:cs="Helvetica Neue"/>
          <w:b/>
          <w:bCs/>
        </w:rPr>
        <w:t xml:space="preserve"> Anniversary Graphic for social media</w:t>
      </w:r>
    </w:p>
    <w:p w:rsidR="00EF5307" w:rsidRDefault="00EF5307" w:rsidP="00EF530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:rsidR="00EF5307" w:rsidRDefault="00EF5307" w:rsidP="00EF530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bookmarkStart w:id="0" w:name="_GoBack"/>
      <w:bookmarkEnd w:id="0"/>
    </w:p>
    <w:p w:rsidR="00EF5307" w:rsidRDefault="00EF5307" w:rsidP="00EF53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t>Suggested Message (English)</w:t>
      </w:r>
    </w:p>
    <w:p w:rsidR="00EF5307" w:rsidRDefault="00EF5307" w:rsidP="00EF53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Outspoken human rights lawyer #</w:t>
      </w:r>
      <w:proofErr w:type="spellStart"/>
      <w:r>
        <w:rPr>
          <w:rFonts w:ascii="Calibri" w:hAnsi="Calibri" w:cs="Calibri"/>
          <w:sz w:val="30"/>
          <w:szCs w:val="30"/>
        </w:rPr>
        <w:t>GaoZhisheng</w:t>
      </w:r>
      <w:proofErr w:type="spellEnd"/>
      <w:r>
        <w:rPr>
          <w:rFonts w:ascii="Calibri" w:hAnsi="Calibri" w:cs="Calibri"/>
          <w:sz w:val="30"/>
          <w:szCs w:val="30"/>
        </w:rPr>
        <w:t xml:space="preserve"> was sentenced to prison for “inciting subversion” and was released in 2014.</w:t>
      </w:r>
    </w:p>
    <w:p w:rsidR="00EF5307" w:rsidRDefault="00EF5307" w:rsidP="00EF53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He went missing in Aug ’17 and there has been no news of him since then.</w:t>
      </w:r>
    </w:p>
    <w:p w:rsidR="00EF5307" w:rsidRDefault="00EF5307" w:rsidP="00EF53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#China must disclose his whereabouts and let him contact his family.</w:t>
      </w:r>
    </w:p>
    <w:p w:rsidR="00EF5307" w:rsidRDefault="00EF5307" w:rsidP="00EF53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EF5307" w:rsidRDefault="00EF5307" w:rsidP="00EF53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t>Suggested Message (Chinese)</w:t>
      </w:r>
    </w:p>
    <w:p w:rsidR="00EF5307" w:rsidRDefault="00EF5307" w:rsidP="00EF5307">
      <w:pPr>
        <w:widowControl w:val="0"/>
        <w:autoSpaceDE w:val="0"/>
        <w:autoSpaceDN w:val="0"/>
        <w:adjustRightInd w:val="0"/>
        <w:spacing w:after="240"/>
        <w:rPr>
          <w:rFonts w:ascii="Times" w:eastAsia="Songti SC Regular" w:hAnsi="Times" w:cs="Times"/>
        </w:rPr>
      </w:pPr>
      <w:proofErr w:type="spellStart"/>
      <w:r>
        <w:rPr>
          <w:rFonts w:ascii="Songti SC Regular" w:eastAsia="Songti SC Regular" w:hAnsi="Times" w:cs="Songti SC Regular" w:hint="eastAsia"/>
          <w:sz w:val="30"/>
          <w:szCs w:val="30"/>
        </w:rPr>
        <w:t>维权律师</w:t>
      </w:r>
      <w:proofErr w:type="spellEnd"/>
      <w:r>
        <w:rPr>
          <w:rFonts w:ascii="Calibri" w:eastAsia="Songti SC Regular" w:hAnsi="Calibri" w:cs="Calibri"/>
          <w:sz w:val="30"/>
          <w:szCs w:val="30"/>
        </w:rPr>
        <w:t xml:space="preserve"> #</w:t>
      </w:r>
      <w:proofErr w:type="spellStart"/>
      <w:r>
        <w:rPr>
          <w:rFonts w:ascii="Songti SC Regular" w:eastAsia="Songti SC Regular" w:hAnsi="Calibri" w:cs="Songti SC Regular" w:hint="eastAsia"/>
          <w:sz w:val="30"/>
          <w:szCs w:val="30"/>
        </w:rPr>
        <w:t>高智晟</w:t>
      </w:r>
      <w:proofErr w:type="spellEnd"/>
      <w:r>
        <w:rPr>
          <w:rFonts w:ascii="Calibri" w:eastAsia="Songti SC Regular" w:hAnsi="Calibri" w:cs="Calibri"/>
          <w:sz w:val="30"/>
          <w:szCs w:val="30"/>
        </w:rPr>
        <w:t xml:space="preserve"> </w:t>
      </w:r>
      <w:proofErr w:type="spellStart"/>
      <w:r>
        <w:rPr>
          <w:rFonts w:ascii="Songti SC Regular" w:eastAsia="Songti SC Regular" w:hAnsi="Calibri" w:cs="Songti SC Regular" w:hint="eastAsia"/>
          <w:sz w:val="30"/>
          <w:szCs w:val="30"/>
        </w:rPr>
        <w:t>多年来为弱势群体发声，并因此被迫害，遭受酷刑虐待。他曾因</w:t>
      </w:r>
      <w:proofErr w:type="spellEnd"/>
      <w:r>
        <w:rPr>
          <w:rFonts w:ascii="Calibri" w:eastAsia="Songti SC Regular" w:hAnsi="Calibri" w:cs="Calibri"/>
          <w:sz w:val="30"/>
          <w:szCs w:val="30"/>
        </w:rPr>
        <w:t xml:space="preserve">  #</w:t>
      </w:r>
      <w:proofErr w:type="spellStart"/>
      <w:r>
        <w:rPr>
          <w:rFonts w:ascii="Songti SC Regular" w:eastAsia="Songti SC Regular" w:hAnsi="Calibri" w:cs="Songti SC Regular" w:hint="eastAsia"/>
          <w:sz w:val="30"/>
          <w:szCs w:val="30"/>
        </w:rPr>
        <w:t>煽动颠覆国家政权罪</w:t>
      </w:r>
      <w:proofErr w:type="spellEnd"/>
      <w:r>
        <w:rPr>
          <w:rFonts w:ascii="Calibri" w:eastAsia="Songti SC Regular" w:hAnsi="Calibri" w:cs="Calibri"/>
          <w:sz w:val="30"/>
          <w:szCs w:val="30"/>
        </w:rPr>
        <w:t xml:space="preserve"> </w:t>
      </w:r>
      <w:r>
        <w:rPr>
          <w:rFonts w:ascii="Songti SC Regular" w:eastAsia="Songti SC Regular" w:hAnsi="Calibri" w:cs="Songti SC Regular" w:hint="eastAsia"/>
          <w:sz w:val="30"/>
          <w:szCs w:val="30"/>
        </w:rPr>
        <w:t>判囚，</w:t>
      </w:r>
      <w:r>
        <w:rPr>
          <w:rFonts w:ascii="Calibri" w:eastAsia="Songti SC Regular" w:hAnsi="Calibri" w:cs="Calibri"/>
          <w:sz w:val="30"/>
          <w:szCs w:val="30"/>
        </w:rPr>
        <w:t>2014</w:t>
      </w:r>
      <w:r>
        <w:rPr>
          <w:rFonts w:ascii="Songti SC Regular" w:eastAsia="Songti SC Regular" w:hAnsi="Calibri" w:cs="Songti SC Regular" w:hint="eastAsia"/>
          <w:sz w:val="30"/>
          <w:szCs w:val="30"/>
        </w:rPr>
        <w:t>年获释，却在</w:t>
      </w:r>
      <w:r>
        <w:rPr>
          <w:rFonts w:ascii="Calibri" w:eastAsia="Songti SC Regular" w:hAnsi="Calibri" w:cs="Calibri"/>
          <w:sz w:val="30"/>
          <w:szCs w:val="30"/>
        </w:rPr>
        <w:t>2017</w:t>
      </w:r>
      <w:r>
        <w:rPr>
          <w:rFonts w:ascii="Songti SC Regular" w:eastAsia="Songti SC Regular" w:hAnsi="Calibri" w:cs="Songti SC Regular" w:hint="eastAsia"/>
          <w:sz w:val="30"/>
          <w:szCs w:val="30"/>
        </w:rPr>
        <w:t>年</w:t>
      </w:r>
      <w:r>
        <w:rPr>
          <w:rFonts w:ascii="Calibri" w:eastAsia="Songti SC Regular" w:hAnsi="Calibri" w:cs="Calibri"/>
          <w:sz w:val="30"/>
          <w:szCs w:val="30"/>
        </w:rPr>
        <w:t>8</w:t>
      </w:r>
      <w:r>
        <w:rPr>
          <w:rFonts w:ascii="Songti SC Regular" w:eastAsia="Songti SC Regular" w:hAnsi="Calibri" w:cs="Songti SC Regular" w:hint="eastAsia"/>
          <w:sz w:val="30"/>
          <w:szCs w:val="30"/>
        </w:rPr>
        <w:t>月再次被失踪，至今已整整四年音讯全无。</w:t>
      </w:r>
    </w:p>
    <w:p w:rsidR="00EF5307" w:rsidRDefault="00EF5307" w:rsidP="00EF5307">
      <w:pPr>
        <w:widowControl w:val="0"/>
        <w:autoSpaceDE w:val="0"/>
        <w:autoSpaceDN w:val="0"/>
        <w:adjustRightInd w:val="0"/>
        <w:spacing w:after="240"/>
        <w:rPr>
          <w:rFonts w:ascii="Times" w:eastAsia="Songti SC Regular" w:hAnsi="Times" w:cs="Times"/>
        </w:rPr>
      </w:pPr>
      <w:proofErr w:type="spellStart"/>
      <w:r>
        <w:rPr>
          <w:rFonts w:ascii="Songti SC Regular" w:eastAsia="Songti SC Regular" w:hAnsi="Times" w:cs="Songti SC Regular" w:hint="eastAsia"/>
          <w:sz w:val="30"/>
          <w:szCs w:val="30"/>
        </w:rPr>
        <w:t>他在哪里</w:t>
      </w:r>
      <w:proofErr w:type="gramStart"/>
      <w:r>
        <w:rPr>
          <w:rFonts w:ascii="Songti SC Regular" w:eastAsia="Songti SC Regular" w:hAnsi="Times" w:cs="Songti SC Regular" w:hint="eastAsia"/>
          <w:sz w:val="30"/>
          <w:szCs w:val="30"/>
        </w:rPr>
        <w:t>？是否健康</w:t>
      </w:r>
      <w:proofErr w:type="gramEnd"/>
      <w:r>
        <w:rPr>
          <w:rFonts w:ascii="Songti SC Regular" w:eastAsia="Songti SC Regular" w:hAnsi="Times" w:cs="Songti SC Regular" w:hint="eastAsia"/>
          <w:sz w:val="30"/>
          <w:szCs w:val="30"/>
        </w:rPr>
        <w:t>？为何家人无法与他联系？中国当局应立即告知他的下落，让他与家人联系</w:t>
      </w:r>
      <w:proofErr w:type="spellEnd"/>
      <w:r>
        <w:rPr>
          <w:rFonts w:ascii="Songti SC Regular" w:eastAsia="Songti SC Regular" w:hAnsi="Times" w:cs="Songti SC Regular" w:hint="eastAsia"/>
          <w:sz w:val="30"/>
          <w:szCs w:val="30"/>
        </w:rPr>
        <w:t>！</w:t>
      </w:r>
    </w:p>
    <w:p w:rsidR="00EF5307" w:rsidRDefault="00EF5307" w:rsidP="00EF5307">
      <w:pPr>
        <w:widowControl w:val="0"/>
        <w:autoSpaceDE w:val="0"/>
        <w:autoSpaceDN w:val="0"/>
        <w:adjustRightInd w:val="0"/>
        <w:spacing w:after="240"/>
        <w:rPr>
          <w:rFonts w:ascii="Times" w:eastAsia="Songti SC Regular" w:hAnsi="Times" w:cs="Times"/>
        </w:rPr>
      </w:pPr>
      <w:r>
        <w:rPr>
          <w:rFonts w:ascii="Times" w:eastAsia="Songti SC Regular" w:hAnsi="Times" w:cs="Times"/>
        </w:rPr>
        <w:t>  </w:t>
      </w:r>
    </w:p>
    <w:p w:rsidR="00EF5307" w:rsidRDefault="00EF5307" w:rsidP="00EF5307">
      <w:pPr>
        <w:widowControl w:val="0"/>
        <w:autoSpaceDE w:val="0"/>
        <w:autoSpaceDN w:val="0"/>
        <w:adjustRightInd w:val="0"/>
        <w:spacing w:after="240"/>
        <w:rPr>
          <w:rFonts w:ascii="Times" w:eastAsia="Songti SC Regular" w:hAnsi="Times" w:cs="Times"/>
        </w:rPr>
      </w:pPr>
    </w:p>
    <w:p w:rsidR="00EF5307" w:rsidRDefault="00EF5307" w:rsidP="00EF5307">
      <w:pPr>
        <w:widowControl w:val="0"/>
        <w:autoSpaceDE w:val="0"/>
        <w:autoSpaceDN w:val="0"/>
        <w:adjustRightInd w:val="0"/>
        <w:spacing w:after="240"/>
        <w:rPr>
          <w:rFonts w:ascii="Times" w:eastAsia="Songti SC Regular" w:hAnsi="Times" w:cs="Times"/>
        </w:rPr>
      </w:pPr>
      <w:r>
        <w:rPr>
          <w:rFonts w:ascii="Times" w:eastAsia="Songti SC Regular" w:hAnsi="Times" w:cs="Times"/>
        </w:rPr>
        <w:t> </w:t>
      </w:r>
    </w:p>
    <w:p w:rsidR="00EF5307" w:rsidRDefault="00EF5307" w:rsidP="00EF5307">
      <w:pPr>
        <w:widowControl w:val="0"/>
        <w:autoSpaceDE w:val="0"/>
        <w:autoSpaceDN w:val="0"/>
        <w:adjustRightInd w:val="0"/>
        <w:rPr>
          <w:rFonts w:ascii="Times" w:eastAsia="Songti SC Regular" w:hAnsi="Times" w:cs="Times"/>
        </w:rPr>
      </w:pPr>
    </w:p>
    <w:p w:rsidR="00EF5307" w:rsidRDefault="00EF5307" w:rsidP="00EF5307">
      <w:pPr>
        <w:widowControl w:val="0"/>
        <w:autoSpaceDE w:val="0"/>
        <w:autoSpaceDN w:val="0"/>
        <w:adjustRightInd w:val="0"/>
        <w:rPr>
          <w:rFonts w:ascii="Times" w:eastAsia="Songti SC Regular" w:hAnsi="Times" w:cs="Times"/>
        </w:rPr>
      </w:pPr>
      <w:r>
        <w:rPr>
          <w:rFonts w:ascii="Times" w:eastAsia="Songti SC Regular" w:hAnsi="Times" w:cs="Times"/>
        </w:rPr>
        <w:t xml:space="preserve">-- </w:t>
      </w:r>
    </w:p>
    <w:p w:rsidR="00EF5307" w:rsidRDefault="00EF5307" w:rsidP="00EF5307">
      <w:pPr>
        <w:widowControl w:val="0"/>
        <w:autoSpaceDE w:val="0"/>
        <w:autoSpaceDN w:val="0"/>
        <w:adjustRightInd w:val="0"/>
        <w:rPr>
          <w:rFonts w:ascii="Tahoma" w:eastAsia="Songti SC Regular" w:hAnsi="Tahoma" w:cs="Tahoma"/>
        </w:rPr>
      </w:pPr>
      <w:r>
        <w:rPr>
          <w:rFonts w:ascii="Tahoma" w:eastAsia="Songti SC Regular" w:hAnsi="Tahoma" w:cs="Tahoma"/>
        </w:rPr>
        <w:t>Suzanne E. Wright</w:t>
      </w:r>
    </w:p>
    <w:p w:rsidR="00EF5307" w:rsidRDefault="00EF5307" w:rsidP="00EF5307">
      <w:pPr>
        <w:widowControl w:val="0"/>
        <w:autoSpaceDE w:val="0"/>
        <w:autoSpaceDN w:val="0"/>
        <w:adjustRightInd w:val="0"/>
        <w:rPr>
          <w:rFonts w:ascii="Times" w:eastAsia="Songti SC Regular" w:hAnsi="Times" w:cs="Times"/>
        </w:rPr>
      </w:pPr>
      <w:r>
        <w:rPr>
          <w:rFonts w:ascii="Tahoma" w:eastAsia="Songti SC Regular" w:hAnsi="Tahoma" w:cs="Tahoma"/>
        </w:rPr>
        <w:t>China Coordination Group, Chair</w:t>
      </w:r>
    </w:p>
    <w:p w:rsidR="00EF5307" w:rsidRDefault="00EF5307" w:rsidP="00EF5307">
      <w:pPr>
        <w:widowControl w:val="0"/>
        <w:autoSpaceDE w:val="0"/>
        <w:autoSpaceDN w:val="0"/>
        <w:adjustRightInd w:val="0"/>
        <w:rPr>
          <w:rFonts w:ascii="Times" w:eastAsia="Songti SC Regular" w:hAnsi="Times" w:cs="Times"/>
        </w:rPr>
      </w:pPr>
      <w:r>
        <w:rPr>
          <w:rFonts w:ascii="Tahoma" w:eastAsia="Songti SC Regular" w:hAnsi="Tahoma" w:cs="Tahoma"/>
        </w:rPr>
        <w:t>AIUSA</w:t>
      </w:r>
    </w:p>
    <w:p w:rsidR="00EF5307" w:rsidRDefault="00EF5307" w:rsidP="00EF5307">
      <w:pPr>
        <w:widowControl w:val="0"/>
        <w:autoSpaceDE w:val="0"/>
        <w:autoSpaceDN w:val="0"/>
        <w:adjustRightInd w:val="0"/>
        <w:rPr>
          <w:rFonts w:ascii="Times" w:eastAsia="Songti SC Regular" w:hAnsi="Times" w:cs="Times"/>
        </w:rPr>
      </w:pPr>
      <w:r>
        <w:rPr>
          <w:rFonts w:ascii="Times" w:eastAsia="Songti SC Regular" w:hAnsi="Times" w:cs="Times"/>
          <w:noProof/>
        </w:rPr>
        <w:lastRenderedPageBreak/>
        <w:drawing>
          <wp:inline distT="0" distB="0" distL="0" distR="0">
            <wp:extent cx="4758055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Songti SC Regular" w:hAnsi="Times" w:cs="Times"/>
          <w:noProof/>
        </w:rPr>
        <w:drawing>
          <wp:inline distT="0" distB="0" distL="0" distR="0">
            <wp:extent cx="4758055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CD" w:rsidRDefault="00F86ECD"/>
    <w:sectPr w:rsidR="00F86ECD" w:rsidSect="00C457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07"/>
    <w:rsid w:val="008A5D09"/>
    <w:rsid w:val="00EF5307"/>
    <w:rsid w:val="00F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51A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3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3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1</cp:revision>
  <dcterms:created xsi:type="dcterms:W3CDTF">2021-08-27T00:57:00Z</dcterms:created>
  <dcterms:modified xsi:type="dcterms:W3CDTF">2021-08-27T01:03:00Z</dcterms:modified>
</cp:coreProperties>
</file>